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1C9923" w14:textId="77777777" w:rsidR="00D60C4C" w:rsidRPr="00D60C4C" w:rsidRDefault="00D60C4C" w:rsidP="00353218">
      <w:pPr>
        <w:spacing w:line="480" w:lineRule="auto"/>
        <w:rPr>
          <w:rFonts w:ascii="Times New Roman" w:hAnsi="Times New Roman" w:cs="Times New Roman"/>
          <w:b/>
          <w:sz w:val="24"/>
          <w:szCs w:val="24"/>
          <w:lang w:val="en-US"/>
        </w:rPr>
      </w:pPr>
      <w:r w:rsidRPr="00D60C4C">
        <w:rPr>
          <w:rFonts w:ascii="Times New Roman" w:hAnsi="Times New Roman" w:cs="Times New Roman"/>
          <w:b/>
          <w:sz w:val="24"/>
          <w:szCs w:val="24"/>
          <w:lang w:val="en-US"/>
        </w:rPr>
        <w:t>Statement of Interest</w:t>
      </w:r>
    </w:p>
    <w:p w14:paraId="0B2BA3E4" w14:textId="77777777" w:rsidR="00DF5622" w:rsidRPr="00D60C4C" w:rsidRDefault="00156983" w:rsidP="00353218">
      <w:pPr>
        <w:spacing w:line="480" w:lineRule="auto"/>
        <w:rPr>
          <w:rFonts w:ascii="Times New Roman" w:hAnsi="Times New Roman" w:cs="Times New Roman"/>
          <w:sz w:val="24"/>
          <w:szCs w:val="24"/>
          <w:lang w:val="en-US"/>
        </w:rPr>
      </w:pPr>
      <w:r w:rsidRPr="00D60C4C">
        <w:rPr>
          <w:rFonts w:ascii="Times New Roman" w:hAnsi="Times New Roman" w:cs="Times New Roman"/>
          <w:sz w:val="24"/>
          <w:szCs w:val="24"/>
          <w:lang w:val="en-US"/>
        </w:rPr>
        <w:t>I a</w:t>
      </w:r>
      <w:r w:rsidR="0005679A" w:rsidRPr="00D60C4C">
        <w:rPr>
          <w:rFonts w:ascii="Times New Roman" w:hAnsi="Times New Roman" w:cs="Times New Roman"/>
          <w:sz w:val="24"/>
          <w:szCs w:val="24"/>
          <w:lang w:val="en-US"/>
        </w:rPr>
        <w:t xml:space="preserve">m a highly </w:t>
      </w:r>
      <w:r w:rsidR="000830A3" w:rsidRPr="00D60C4C">
        <w:rPr>
          <w:rFonts w:ascii="Times New Roman" w:hAnsi="Times New Roman" w:cs="Times New Roman"/>
          <w:sz w:val="24"/>
          <w:szCs w:val="24"/>
          <w:lang w:val="en-US"/>
        </w:rPr>
        <w:t>motivated and knowledgeable finance analyst with a Master</w:t>
      </w:r>
      <w:r w:rsidRPr="00D60C4C">
        <w:rPr>
          <w:rFonts w:ascii="Times New Roman" w:hAnsi="Times New Roman" w:cs="Times New Roman"/>
          <w:sz w:val="24"/>
          <w:szCs w:val="24"/>
          <w:lang w:val="en-US"/>
        </w:rPr>
        <w:t>'s</w:t>
      </w:r>
      <w:r w:rsidR="000830A3" w:rsidRPr="00D60C4C">
        <w:rPr>
          <w:rFonts w:ascii="Times New Roman" w:hAnsi="Times New Roman" w:cs="Times New Roman"/>
          <w:sz w:val="24"/>
          <w:szCs w:val="24"/>
          <w:lang w:val="en-US"/>
        </w:rPr>
        <w:t xml:space="preserve"> degree in public administration from</w:t>
      </w:r>
      <w:r w:rsidR="0099108E" w:rsidRPr="00D60C4C">
        <w:rPr>
          <w:rFonts w:ascii="Times New Roman" w:hAnsi="Times New Roman" w:cs="Times New Roman"/>
          <w:sz w:val="24"/>
          <w:szCs w:val="24"/>
          <w:lang w:val="en-US"/>
        </w:rPr>
        <w:t xml:space="preserve"> S</w:t>
      </w:r>
      <w:r w:rsidR="000830A3" w:rsidRPr="00D60C4C">
        <w:rPr>
          <w:rFonts w:ascii="Times New Roman" w:hAnsi="Times New Roman" w:cs="Times New Roman"/>
          <w:sz w:val="24"/>
          <w:szCs w:val="24"/>
          <w:lang w:val="en-US"/>
        </w:rPr>
        <w:t xml:space="preserve">trayer </w:t>
      </w:r>
      <w:r w:rsidR="0099108E" w:rsidRPr="00D60C4C">
        <w:rPr>
          <w:rFonts w:ascii="Times New Roman" w:hAnsi="Times New Roman" w:cs="Times New Roman"/>
          <w:sz w:val="24"/>
          <w:szCs w:val="24"/>
          <w:lang w:val="en-US"/>
        </w:rPr>
        <w:t>University, a bachelor’s</w:t>
      </w:r>
      <w:r w:rsidR="000830A3" w:rsidRPr="00D60C4C">
        <w:rPr>
          <w:rFonts w:ascii="Times New Roman" w:hAnsi="Times New Roman" w:cs="Times New Roman"/>
          <w:sz w:val="24"/>
          <w:szCs w:val="24"/>
          <w:lang w:val="en-US"/>
        </w:rPr>
        <w:t xml:space="preserve"> degree in business and organizational resources from the Huntingdon </w:t>
      </w:r>
      <w:r w:rsidR="0099108E" w:rsidRPr="00D60C4C">
        <w:rPr>
          <w:rFonts w:ascii="Times New Roman" w:hAnsi="Times New Roman" w:cs="Times New Roman"/>
          <w:sz w:val="24"/>
          <w:szCs w:val="24"/>
          <w:lang w:val="en-US"/>
        </w:rPr>
        <w:t>College</w:t>
      </w:r>
      <w:r w:rsidR="005A370D" w:rsidRPr="00D60C4C">
        <w:rPr>
          <w:rFonts w:ascii="Times New Roman" w:hAnsi="Times New Roman" w:cs="Times New Roman"/>
          <w:sz w:val="24"/>
          <w:szCs w:val="24"/>
          <w:lang w:val="en-US"/>
        </w:rPr>
        <w:t>, and a 20</w:t>
      </w:r>
      <w:r w:rsidRPr="00D60C4C">
        <w:rPr>
          <w:rFonts w:ascii="Times New Roman" w:hAnsi="Times New Roman" w:cs="Times New Roman"/>
          <w:sz w:val="24"/>
          <w:szCs w:val="24"/>
          <w:lang w:val="en-US"/>
        </w:rPr>
        <w:t>-</w:t>
      </w:r>
      <w:r w:rsidR="005A370D" w:rsidRPr="00D60C4C">
        <w:rPr>
          <w:rFonts w:ascii="Times New Roman" w:hAnsi="Times New Roman" w:cs="Times New Roman"/>
          <w:sz w:val="24"/>
          <w:szCs w:val="24"/>
          <w:lang w:val="en-US"/>
        </w:rPr>
        <w:t xml:space="preserve">year </w:t>
      </w:r>
      <w:r w:rsidRPr="00D60C4C">
        <w:rPr>
          <w:rFonts w:ascii="Times New Roman" w:hAnsi="Times New Roman" w:cs="Times New Roman"/>
          <w:sz w:val="24"/>
          <w:szCs w:val="24"/>
          <w:lang w:val="en-US"/>
        </w:rPr>
        <w:t>experience</w:t>
      </w:r>
      <w:r w:rsidR="000830A3" w:rsidRPr="00D60C4C">
        <w:rPr>
          <w:rFonts w:ascii="Times New Roman" w:hAnsi="Times New Roman" w:cs="Times New Roman"/>
          <w:sz w:val="24"/>
          <w:szCs w:val="24"/>
          <w:lang w:val="en-US"/>
        </w:rPr>
        <w:t xml:space="preserve"> in financial reporting.</w:t>
      </w:r>
      <w:r w:rsidR="005A370D" w:rsidRPr="00D60C4C">
        <w:rPr>
          <w:rFonts w:ascii="Times New Roman" w:hAnsi="Times New Roman" w:cs="Times New Roman"/>
          <w:sz w:val="24"/>
          <w:szCs w:val="24"/>
          <w:lang w:val="en-US"/>
        </w:rPr>
        <w:t xml:space="preserve"> Over slow and steady years of experience</w:t>
      </w:r>
      <w:r w:rsidRPr="00D60C4C">
        <w:rPr>
          <w:rFonts w:ascii="Times New Roman" w:hAnsi="Times New Roman" w:cs="Times New Roman"/>
          <w:sz w:val="24"/>
          <w:szCs w:val="24"/>
          <w:lang w:val="en-US"/>
        </w:rPr>
        <w:t>,</w:t>
      </w:r>
      <w:r w:rsidR="005A370D" w:rsidRPr="00D60C4C">
        <w:rPr>
          <w:rFonts w:ascii="Times New Roman" w:hAnsi="Times New Roman" w:cs="Times New Roman"/>
          <w:sz w:val="24"/>
          <w:szCs w:val="24"/>
          <w:lang w:val="en-US"/>
        </w:rPr>
        <w:t xml:space="preserve"> I have had the privilege of s</w:t>
      </w:r>
      <w:r w:rsidRPr="00D60C4C">
        <w:rPr>
          <w:rFonts w:ascii="Times New Roman" w:hAnsi="Times New Roman" w:cs="Times New Roman"/>
          <w:sz w:val="24"/>
          <w:szCs w:val="24"/>
          <w:lang w:val="en-US"/>
        </w:rPr>
        <w:t>erving in different capacity have prepared and equipped to correctly serves as your next Budget Analyst.</w:t>
      </w:r>
      <w:r w:rsidR="00353218">
        <w:rPr>
          <w:rFonts w:ascii="Times New Roman" w:hAnsi="Times New Roman" w:cs="Times New Roman"/>
          <w:sz w:val="24"/>
          <w:szCs w:val="24"/>
          <w:lang w:val="en-US"/>
        </w:rPr>
        <w:t xml:space="preserve"> </w:t>
      </w:r>
      <w:bookmarkStart w:id="0" w:name="_GoBack"/>
      <w:bookmarkEnd w:id="0"/>
    </w:p>
    <w:p w14:paraId="243B22F1" w14:textId="77777777" w:rsidR="001C0900" w:rsidRPr="00D60C4C" w:rsidRDefault="00156983" w:rsidP="00353218">
      <w:pPr>
        <w:spacing w:line="480" w:lineRule="auto"/>
        <w:rPr>
          <w:rFonts w:ascii="Times New Roman" w:hAnsi="Times New Roman" w:cs="Times New Roman"/>
          <w:b/>
          <w:sz w:val="24"/>
          <w:szCs w:val="24"/>
          <w:lang w:val="en-US"/>
        </w:rPr>
      </w:pPr>
      <w:r w:rsidRPr="00D60C4C">
        <w:rPr>
          <w:rFonts w:ascii="Times New Roman" w:hAnsi="Times New Roman" w:cs="Times New Roman"/>
          <w:b/>
          <w:sz w:val="24"/>
          <w:szCs w:val="24"/>
          <w:lang w:val="en-US"/>
        </w:rPr>
        <w:t>Financial Management Analyst (Birmingham Social Security Center) – March 6, 2016, to Present</w:t>
      </w:r>
    </w:p>
    <w:p w14:paraId="0BB84B79" w14:textId="77777777" w:rsidR="006B620E" w:rsidRPr="00D60C4C" w:rsidRDefault="00156983" w:rsidP="00353218">
      <w:pPr>
        <w:spacing w:line="480" w:lineRule="auto"/>
        <w:rPr>
          <w:rFonts w:ascii="Times New Roman" w:hAnsi="Times New Roman" w:cs="Times New Roman"/>
          <w:sz w:val="24"/>
          <w:szCs w:val="24"/>
          <w:lang w:val="en-US"/>
        </w:rPr>
      </w:pPr>
      <w:r w:rsidRPr="00D60C4C">
        <w:rPr>
          <w:rFonts w:ascii="Times New Roman" w:hAnsi="Times New Roman" w:cs="Times New Roman"/>
          <w:sz w:val="24"/>
          <w:szCs w:val="24"/>
          <w:lang w:val="en-US"/>
        </w:rPr>
        <w:t>In this position</w:t>
      </w:r>
      <w:r w:rsidR="00EF0A24" w:rsidRPr="00D60C4C">
        <w:rPr>
          <w:rFonts w:ascii="Times New Roman" w:hAnsi="Times New Roman" w:cs="Times New Roman"/>
          <w:sz w:val="24"/>
          <w:szCs w:val="24"/>
          <w:lang w:val="en-US"/>
        </w:rPr>
        <w:t>,</w:t>
      </w:r>
      <w:r w:rsidRPr="00D60C4C">
        <w:rPr>
          <w:rFonts w:ascii="Times New Roman" w:hAnsi="Times New Roman" w:cs="Times New Roman"/>
          <w:sz w:val="24"/>
          <w:szCs w:val="24"/>
          <w:lang w:val="en-US"/>
        </w:rPr>
        <w:t xml:space="preserve"> I </w:t>
      </w:r>
      <w:r w:rsidR="001267D3" w:rsidRPr="00D60C4C">
        <w:rPr>
          <w:rFonts w:ascii="Times New Roman" w:hAnsi="Times New Roman" w:cs="Times New Roman"/>
          <w:sz w:val="24"/>
          <w:szCs w:val="24"/>
          <w:lang w:val="en-US"/>
        </w:rPr>
        <w:t>was</w:t>
      </w:r>
      <w:r w:rsidRPr="00D60C4C">
        <w:rPr>
          <w:rFonts w:ascii="Times New Roman" w:hAnsi="Times New Roman" w:cs="Times New Roman"/>
          <w:sz w:val="24"/>
          <w:szCs w:val="24"/>
          <w:lang w:val="en-US"/>
        </w:rPr>
        <w:t xml:space="preserve"> able to be conversant with SSA as an organization, how its functions are arranged, significant concerns, the various programs, and their missions, objectives, and goals.</w:t>
      </w:r>
      <w:r w:rsidR="001267D3" w:rsidRPr="00D60C4C">
        <w:rPr>
          <w:rFonts w:ascii="Times New Roman" w:hAnsi="Times New Roman" w:cs="Times New Roman"/>
          <w:sz w:val="24"/>
          <w:szCs w:val="24"/>
          <w:lang w:val="en-US"/>
        </w:rPr>
        <w:t xml:space="preserve"> I have also been able to earn the required experience in gathering, assembling, analyzing, and ways </w:t>
      </w:r>
      <w:r w:rsidR="00EF0A24" w:rsidRPr="00D60C4C">
        <w:rPr>
          <w:rFonts w:ascii="Times New Roman" w:hAnsi="Times New Roman" w:cs="Times New Roman"/>
          <w:sz w:val="24"/>
          <w:szCs w:val="24"/>
          <w:lang w:val="en-US"/>
        </w:rPr>
        <w:t>of devising</w:t>
      </w:r>
      <w:r w:rsidR="001267D3" w:rsidRPr="00D60C4C">
        <w:rPr>
          <w:rFonts w:ascii="Times New Roman" w:hAnsi="Times New Roman" w:cs="Times New Roman"/>
          <w:sz w:val="24"/>
          <w:szCs w:val="24"/>
          <w:lang w:val="en-US"/>
        </w:rPr>
        <w:t xml:space="preserve"> solutions and recommendations towards arising problems.</w:t>
      </w:r>
      <w:r w:rsidR="00EF0A24" w:rsidRPr="00D60C4C">
        <w:rPr>
          <w:rFonts w:ascii="Times New Roman" w:hAnsi="Times New Roman" w:cs="Times New Roman"/>
          <w:sz w:val="24"/>
          <w:szCs w:val="24"/>
          <w:lang w:val="en-US"/>
        </w:rPr>
        <w:t xml:space="preserve"> This position made me conversant with all SSA programs and procedures.</w:t>
      </w:r>
      <w:r w:rsidR="00ED4C1F" w:rsidRPr="00D60C4C">
        <w:rPr>
          <w:rFonts w:ascii="Times New Roman" w:hAnsi="Times New Roman" w:cs="Times New Roman"/>
          <w:sz w:val="24"/>
          <w:szCs w:val="24"/>
          <w:lang w:val="en-US"/>
        </w:rPr>
        <w:t>at my capacity as a financial management analyst, I was in charge of the application of pertinent policies and guidelines such as SSA, OPM, GSA, and DCO, which are necessary for coming up with financial management policies of the organization. The latter equipped me with the knowledge of current contact center business processes as well as SSA systems.</w:t>
      </w:r>
    </w:p>
    <w:p w14:paraId="38342538" w14:textId="77777777" w:rsidR="00EF0A24" w:rsidRPr="00D60C4C" w:rsidRDefault="00156983" w:rsidP="00353218">
      <w:pPr>
        <w:spacing w:line="480" w:lineRule="auto"/>
        <w:rPr>
          <w:rFonts w:ascii="Times New Roman" w:hAnsi="Times New Roman" w:cs="Times New Roman"/>
          <w:b/>
          <w:sz w:val="24"/>
          <w:szCs w:val="24"/>
        </w:rPr>
      </w:pPr>
      <w:r w:rsidRPr="00D60C4C">
        <w:rPr>
          <w:rFonts w:ascii="Times New Roman" w:hAnsi="Times New Roman" w:cs="Times New Roman"/>
          <w:b/>
          <w:sz w:val="24"/>
          <w:szCs w:val="24"/>
        </w:rPr>
        <w:t xml:space="preserve">Technical expert (Birmingham Social Security </w:t>
      </w:r>
      <w:r w:rsidR="0099108E" w:rsidRPr="00D60C4C">
        <w:rPr>
          <w:rFonts w:ascii="Times New Roman" w:hAnsi="Times New Roman" w:cs="Times New Roman"/>
          <w:b/>
          <w:sz w:val="24"/>
          <w:szCs w:val="24"/>
        </w:rPr>
        <w:t>Centre</w:t>
      </w:r>
      <w:r w:rsidRPr="00D60C4C">
        <w:rPr>
          <w:rFonts w:ascii="Times New Roman" w:hAnsi="Times New Roman" w:cs="Times New Roman"/>
          <w:b/>
          <w:sz w:val="24"/>
          <w:szCs w:val="24"/>
        </w:rPr>
        <w:t>) –</w:t>
      </w:r>
      <w:r w:rsidR="00ED4C1F" w:rsidRPr="00D60C4C">
        <w:rPr>
          <w:rFonts w:ascii="Times New Roman" w:hAnsi="Times New Roman" w:cs="Times New Roman"/>
          <w:b/>
          <w:sz w:val="24"/>
          <w:szCs w:val="24"/>
        </w:rPr>
        <w:t>August 24</w:t>
      </w:r>
      <w:r w:rsidRPr="00D60C4C">
        <w:rPr>
          <w:rFonts w:ascii="Times New Roman" w:hAnsi="Times New Roman" w:cs="Times New Roman"/>
          <w:b/>
          <w:sz w:val="24"/>
          <w:szCs w:val="24"/>
        </w:rPr>
        <w:t>, 2014, to March 5, 2016</w:t>
      </w:r>
    </w:p>
    <w:p w14:paraId="43849B07" w14:textId="77777777" w:rsidR="0099108E" w:rsidRPr="00D60C4C" w:rsidRDefault="00156983" w:rsidP="00353218">
      <w:pPr>
        <w:spacing w:line="480" w:lineRule="auto"/>
        <w:rPr>
          <w:rFonts w:ascii="Times New Roman" w:hAnsi="Times New Roman" w:cs="Times New Roman"/>
          <w:sz w:val="24"/>
          <w:szCs w:val="24"/>
        </w:rPr>
      </w:pPr>
      <w:r w:rsidRPr="00D60C4C">
        <w:rPr>
          <w:rFonts w:ascii="Times New Roman" w:hAnsi="Times New Roman" w:cs="Times New Roman"/>
          <w:sz w:val="24"/>
          <w:szCs w:val="24"/>
        </w:rPr>
        <w:t xml:space="preserve">At this capacity, I was able to polish my oral and written communication skills since I was interacting with all types of employees. I interacted with </w:t>
      </w:r>
      <w:r w:rsidR="00F361B8" w:rsidRPr="00D60C4C">
        <w:rPr>
          <w:rFonts w:ascii="Times New Roman" w:hAnsi="Times New Roman" w:cs="Times New Roman"/>
          <w:sz w:val="24"/>
          <w:szCs w:val="24"/>
        </w:rPr>
        <w:t xml:space="preserve">the administration directly when relying on appropriate recommendations towards a </w:t>
      </w:r>
      <w:r w:rsidR="00ED4C1F" w:rsidRPr="00D60C4C">
        <w:rPr>
          <w:rFonts w:ascii="Times New Roman" w:hAnsi="Times New Roman" w:cs="Times New Roman"/>
          <w:sz w:val="24"/>
          <w:szCs w:val="24"/>
        </w:rPr>
        <w:t>reduction</w:t>
      </w:r>
      <w:r w:rsidR="00F361B8" w:rsidRPr="00D60C4C">
        <w:rPr>
          <w:rFonts w:ascii="Times New Roman" w:hAnsi="Times New Roman" w:cs="Times New Roman"/>
          <w:sz w:val="24"/>
          <w:szCs w:val="24"/>
        </w:rPr>
        <w:t xml:space="preserve"> of the claim program backlog. I also </w:t>
      </w:r>
      <w:r w:rsidR="00F361B8" w:rsidRPr="00D60C4C">
        <w:rPr>
          <w:rFonts w:ascii="Times New Roman" w:hAnsi="Times New Roman" w:cs="Times New Roman"/>
          <w:sz w:val="24"/>
          <w:szCs w:val="24"/>
        </w:rPr>
        <w:lastRenderedPageBreak/>
        <w:t>interacted with middle and entry-level employees when</w:t>
      </w:r>
      <w:r w:rsidR="00ED4C1F" w:rsidRPr="00D60C4C">
        <w:rPr>
          <w:rFonts w:ascii="Times New Roman" w:hAnsi="Times New Roman" w:cs="Times New Roman"/>
          <w:sz w:val="24"/>
          <w:szCs w:val="24"/>
        </w:rPr>
        <w:t xml:space="preserve"> </w:t>
      </w:r>
      <w:r w:rsidR="00F361B8" w:rsidRPr="00D60C4C">
        <w:rPr>
          <w:rFonts w:ascii="Times New Roman" w:hAnsi="Times New Roman" w:cs="Times New Roman"/>
          <w:sz w:val="24"/>
          <w:szCs w:val="24"/>
        </w:rPr>
        <w:t>mentoring them on matters to do with the post adjudicative programs as stipulated by the social security Act.</w:t>
      </w:r>
    </w:p>
    <w:p w14:paraId="513C3289" w14:textId="77777777" w:rsidR="00400308" w:rsidRPr="00D60C4C" w:rsidRDefault="00156983" w:rsidP="00353218">
      <w:pPr>
        <w:spacing w:line="480" w:lineRule="auto"/>
        <w:rPr>
          <w:rFonts w:ascii="Times New Roman" w:hAnsi="Times New Roman" w:cs="Times New Roman"/>
          <w:b/>
          <w:sz w:val="24"/>
          <w:szCs w:val="24"/>
        </w:rPr>
      </w:pPr>
      <w:r w:rsidRPr="00D60C4C">
        <w:rPr>
          <w:rFonts w:ascii="Times New Roman" w:hAnsi="Times New Roman" w:cs="Times New Roman"/>
          <w:b/>
          <w:sz w:val="24"/>
          <w:szCs w:val="24"/>
        </w:rPr>
        <w:t xml:space="preserve">Legal administrative specialist (Birmingham Social Security </w:t>
      </w:r>
      <w:r w:rsidR="00DA41B6" w:rsidRPr="00D60C4C">
        <w:rPr>
          <w:rFonts w:ascii="Times New Roman" w:hAnsi="Times New Roman" w:cs="Times New Roman"/>
          <w:b/>
          <w:sz w:val="24"/>
          <w:szCs w:val="24"/>
        </w:rPr>
        <w:t>Centre</w:t>
      </w:r>
      <w:r w:rsidRPr="00D60C4C">
        <w:rPr>
          <w:rFonts w:ascii="Times New Roman" w:hAnsi="Times New Roman" w:cs="Times New Roman"/>
          <w:b/>
          <w:sz w:val="24"/>
          <w:szCs w:val="24"/>
        </w:rPr>
        <w:t>) -March 29, 2011, to August 24, 2014</w:t>
      </w:r>
    </w:p>
    <w:p w14:paraId="0D6B8731" w14:textId="77777777" w:rsidR="00400308" w:rsidRPr="00D60C4C" w:rsidRDefault="00156983" w:rsidP="00353218">
      <w:pPr>
        <w:spacing w:line="480" w:lineRule="auto"/>
        <w:rPr>
          <w:rFonts w:ascii="Times New Roman" w:hAnsi="Times New Roman" w:cs="Times New Roman"/>
          <w:sz w:val="24"/>
          <w:szCs w:val="24"/>
        </w:rPr>
      </w:pPr>
      <w:r w:rsidRPr="00D60C4C">
        <w:rPr>
          <w:rFonts w:ascii="Times New Roman" w:hAnsi="Times New Roman" w:cs="Times New Roman"/>
          <w:sz w:val="24"/>
          <w:szCs w:val="24"/>
        </w:rPr>
        <w:t xml:space="preserve">In this capacity, I was </w:t>
      </w:r>
      <w:r w:rsidR="00DA41B6" w:rsidRPr="00D60C4C">
        <w:rPr>
          <w:rFonts w:ascii="Times New Roman" w:hAnsi="Times New Roman" w:cs="Times New Roman"/>
          <w:sz w:val="24"/>
          <w:szCs w:val="24"/>
        </w:rPr>
        <w:t xml:space="preserve">determined of </w:t>
      </w:r>
      <w:r w:rsidRPr="00D60C4C">
        <w:rPr>
          <w:rFonts w:ascii="Times New Roman" w:hAnsi="Times New Roman" w:cs="Times New Roman"/>
          <w:sz w:val="24"/>
          <w:szCs w:val="24"/>
        </w:rPr>
        <w:t>full range post-adjudicative actions, preparation, and presentation of social security reporting requirements, resolving discrepancies between beneficiary statements and internal revenue</w:t>
      </w:r>
      <w:r w:rsidR="00DA41B6" w:rsidRPr="00D60C4C">
        <w:rPr>
          <w:rFonts w:ascii="Times New Roman" w:hAnsi="Times New Roman" w:cs="Times New Roman"/>
          <w:sz w:val="24"/>
          <w:szCs w:val="24"/>
        </w:rPr>
        <w:t xml:space="preserve">. This job position enhanced my abilities to develop, interpreting statistical data towards coming up with suitable recommendations since I was expected to advise and update regional components on existing policies as well as the effect of implementing new strategies. I </w:t>
      </w:r>
      <w:r w:rsidR="00FF69C9" w:rsidRPr="00D60C4C">
        <w:rPr>
          <w:rFonts w:ascii="Times New Roman" w:hAnsi="Times New Roman" w:cs="Times New Roman"/>
          <w:sz w:val="24"/>
          <w:szCs w:val="24"/>
        </w:rPr>
        <w:t xml:space="preserve">was able to master the skills of taking data points, making meaning out of their </w:t>
      </w:r>
      <w:r w:rsidRPr="00D60C4C">
        <w:rPr>
          <w:rFonts w:ascii="Times New Roman" w:hAnsi="Times New Roman" w:cs="Times New Roman"/>
          <w:sz w:val="24"/>
          <w:szCs w:val="24"/>
        </w:rPr>
        <w:t>interpretation</w:t>
      </w:r>
      <w:r w:rsidR="00FF69C9" w:rsidRPr="00D60C4C">
        <w:rPr>
          <w:rFonts w:ascii="Times New Roman" w:hAnsi="Times New Roman" w:cs="Times New Roman"/>
          <w:sz w:val="24"/>
          <w:szCs w:val="24"/>
        </w:rPr>
        <w:t xml:space="preserve"> and coming with appropriate recommendations.</w:t>
      </w:r>
    </w:p>
    <w:p w14:paraId="712E18F9" w14:textId="77777777" w:rsidR="00FF69C9" w:rsidRPr="00D60C4C" w:rsidRDefault="00156983" w:rsidP="00353218">
      <w:pPr>
        <w:spacing w:line="480" w:lineRule="auto"/>
        <w:rPr>
          <w:rFonts w:ascii="Times New Roman" w:hAnsi="Times New Roman" w:cs="Times New Roman"/>
          <w:b/>
          <w:sz w:val="24"/>
          <w:szCs w:val="24"/>
        </w:rPr>
      </w:pPr>
      <w:r w:rsidRPr="00D60C4C">
        <w:rPr>
          <w:rFonts w:ascii="Times New Roman" w:hAnsi="Times New Roman" w:cs="Times New Roman"/>
          <w:b/>
          <w:sz w:val="24"/>
          <w:szCs w:val="24"/>
        </w:rPr>
        <w:t>Benefit Authorizer Trainee</w:t>
      </w:r>
      <w:r w:rsidR="001C0900" w:rsidRPr="00D60C4C">
        <w:rPr>
          <w:rFonts w:ascii="Times New Roman" w:hAnsi="Times New Roman" w:cs="Times New Roman"/>
          <w:b/>
          <w:sz w:val="24"/>
          <w:szCs w:val="24"/>
        </w:rPr>
        <w:t xml:space="preserve"> </w:t>
      </w:r>
      <w:r w:rsidRPr="00D60C4C">
        <w:rPr>
          <w:rFonts w:ascii="Times New Roman" w:hAnsi="Times New Roman" w:cs="Times New Roman"/>
          <w:b/>
          <w:sz w:val="24"/>
          <w:szCs w:val="24"/>
        </w:rPr>
        <w:t>(Birmingham Social Security Centre) –March 29 to December 17, 2010</w:t>
      </w:r>
    </w:p>
    <w:p w14:paraId="1080EED0" w14:textId="77777777" w:rsidR="00FF69C9" w:rsidRPr="00D60C4C" w:rsidRDefault="00156983" w:rsidP="00353218">
      <w:pPr>
        <w:spacing w:line="480" w:lineRule="auto"/>
        <w:rPr>
          <w:rFonts w:ascii="Times New Roman" w:hAnsi="Times New Roman" w:cs="Times New Roman"/>
          <w:sz w:val="24"/>
          <w:szCs w:val="24"/>
        </w:rPr>
      </w:pPr>
      <w:r w:rsidRPr="00D60C4C">
        <w:rPr>
          <w:rFonts w:ascii="Times New Roman" w:hAnsi="Times New Roman" w:cs="Times New Roman"/>
          <w:sz w:val="24"/>
          <w:szCs w:val="24"/>
        </w:rPr>
        <w:t>At this position, my responsibilities were to prepare and present SME knowledge in the interpretation and its analysis of SSA regulations. I was also in charge of coming up with benefit rate payment as a</w:t>
      </w:r>
      <w:r w:rsidR="001C0900" w:rsidRPr="00D60C4C">
        <w:rPr>
          <w:rFonts w:ascii="Times New Roman" w:hAnsi="Times New Roman" w:cs="Times New Roman"/>
          <w:sz w:val="24"/>
          <w:szCs w:val="24"/>
        </w:rPr>
        <w:t xml:space="preserve"> </w:t>
      </w:r>
      <w:r w:rsidRPr="00D60C4C">
        <w:rPr>
          <w:rFonts w:ascii="Times New Roman" w:hAnsi="Times New Roman" w:cs="Times New Roman"/>
          <w:sz w:val="24"/>
          <w:szCs w:val="24"/>
        </w:rPr>
        <w:t xml:space="preserve">result of their changes in the month of entitlement, deaths, disability, marriage, and student reports as well as handling beneficiary discrepancies. This position equipped me with the skill of gathering, assembling, and </w:t>
      </w:r>
      <w:r w:rsidR="002A761F" w:rsidRPr="00D60C4C">
        <w:rPr>
          <w:rFonts w:ascii="Times New Roman" w:hAnsi="Times New Roman" w:cs="Times New Roman"/>
          <w:sz w:val="24"/>
          <w:szCs w:val="24"/>
        </w:rPr>
        <w:t>analyzing</w:t>
      </w:r>
      <w:r w:rsidRPr="00D60C4C">
        <w:rPr>
          <w:rFonts w:ascii="Times New Roman" w:hAnsi="Times New Roman" w:cs="Times New Roman"/>
          <w:sz w:val="24"/>
          <w:szCs w:val="24"/>
        </w:rPr>
        <w:t xml:space="preserve"> facts towards coming up with problem-solving solutions. As a result of </w:t>
      </w:r>
      <w:r w:rsidR="00F243CB" w:rsidRPr="00D60C4C">
        <w:rPr>
          <w:rFonts w:ascii="Times New Roman" w:hAnsi="Times New Roman" w:cs="Times New Roman"/>
          <w:sz w:val="24"/>
          <w:szCs w:val="24"/>
        </w:rPr>
        <w:t>talking to beneficiaries direct, I learned about the significant issues arising from their discrepancies.</w:t>
      </w:r>
    </w:p>
    <w:p w14:paraId="3D5659D6" w14:textId="77777777" w:rsidR="002A761F" w:rsidRPr="00D60C4C" w:rsidRDefault="00156983" w:rsidP="00353218">
      <w:pPr>
        <w:spacing w:line="480" w:lineRule="auto"/>
        <w:rPr>
          <w:rFonts w:ascii="Times New Roman" w:hAnsi="Times New Roman" w:cs="Times New Roman"/>
          <w:sz w:val="24"/>
          <w:szCs w:val="24"/>
        </w:rPr>
      </w:pPr>
      <w:r w:rsidRPr="00D60C4C">
        <w:rPr>
          <w:rFonts w:ascii="Times New Roman" w:hAnsi="Times New Roman" w:cs="Times New Roman"/>
          <w:sz w:val="24"/>
          <w:szCs w:val="24"/>
        </w:rPr>
        <w:t>I am looking forward to new knowledge as well as taking on new challenges. I am confident enough with my skillset and experience. I will be a perfect fit for your team.</w:t>
      </w:r>
    </w:p>
    <w:p w14:paraId="34C12A07" w14:textId="77777777" w:rsidR="00DF5622" w:rsidRPr="00D60C4C" w:rsidRDefault="00DF5622" w:rsidP="00353218">
      <w:pPr>
        <w:pStyle w:val="ListParagraph"/>
        <w:spacing w:line="480" w:lineRule="auto"/>
        <w:rPr>
          <w:rFonts w:ascii="Times New Roman" w:hAnsi="Times New Roman" w:cs="Times New Roman"/>
          <w:sz w:val="24"/>
          <w:szCs w:val="24"/>
          <w:lang w:val="en-US"/>
        </w:rPr>
      </w:pPr>
    </w:p>
    <w:p w14:paraId="71762CBA" w14:textId="77777777" w:rsidR="00DF5622" w:rsidRPr="00D60C4C" w:rsidRDefault="00DF5622" w:rsidP="00353218">
      <w:pPr>
        <w:spacing w:line="480" w:lineRule="auto"/>
        <w:rPr>
          <w:rFonts w:ascii="Times New Roman" w:hAnsi="Times New Roman" w:cs="Times New Roman"/>
          <w:sz w:val="24"/>
          <w:szCs w:val="24"/>
          <w:lang w:val="en-US"/>
        </w:rPr>
      </w:pPr>
    </w:p>
    <w:p w14:paraId="5D9EC1C5" w14:textId="77777777" w:rsidR="005A370D" w:rsidRPr="00D60C4C" w:rsidRDefault="005A370D" w:rsidP="00353218">
      <w:pPr>
        <w:spacing w:line="480" w:lineRule="auto"/>
        <w:rPr>
          <w:rFonts w:ascii="Times New Roman" w:hAnsi="Times New Roman" w:cs="Times New Roman"/>
          <w:sz w:val="24"/>
          <w:szCs w:val="24"/>
          <w:lang w:val="en-US"/>
        </w:rPr>
      </w:pPr>
    </w:p>
    <w:sectPr w:rsidR="005A370D" w:rsidRPr="00D60C4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F577C7"/>
    <w:multiLevelType w:val="hybridMultilevel"/>
    <w:tmpl w:val="C772F8E2"/>
    <w:lvl w:ilvl="0" w:tplc="6EA63628">
      <w:start w:val="1"/>
      <w:numFmt w:val="bullet"/>
      <w:lvlText w:val=""/>
      <w:lvlJc w:val="left"/>
      <w:pPr>
        <w:ind w:left="720" w:hanging="360"/>
      </w:pPr>
      <w:rPr>
        <w:rFonts w:ascii="Symbol" w:hAnsi="Symbol" w:hint="default"/>
      </w:rPr>
    </w:lvl>
    <w:lvl w:ilvl="1" w:tplc="E5D4B90A" w:tentative="1">
      <w:start w:val="1"/>
      <w:numFmt w:val="bullet"/>
      <w:lvlText w:val="o"/>
      <w:lvlJc w:val="left"/>
      <w:pPr>
        <w:ind w:left="1440" w:hanging="360"/>
      </w:pPr>
      <w:rPr>
        <w:rFonts w:ascii="Courier New" w:hAnsi="Courier New" w:cs="Courier New" w:hint="default"/>
      </w:rPr>
    </w:lvl>
    <w:lvl w:ilvl="2" w:tplc="44A87412" w:tentative="1">
      <w:start w:val="1"/>
      <w:numFmt w:val="bullet"/>
      <w:lvlText w:val=""/>
      <w:lvlJc w:val="left"/>
      <w:pPr>
        <w:ind w:left="2160" w:hanging="360"/>
      </w:pPr>
      <w:rPr>
        <w:rFonts w:ascii="Wingdings" w:hAnsi="Wingdings" w:hint="default"/>
      </w:rPr>
    </w:lvl>
    <w:lvl w:ilvl="3" w:tplc="3810460E" w:tentative="1">
      <w:start w:val="1"/>
      <w:numFmt w:val="bullet"/>
      <w:lvlText w:val=""/>
      <w:lvlJc w:val="left"/>
      <w:pPr>
        <w:ind w:left="2880" w:hanging="360"/>
      </w:pPr>
      <w:rPr>
        <w:rFonts w:ascii="Symbol" w:hAnsi="Symbol" w:hint="default"/>
      </w:rPr>
    </w:lvl>
    <w:lvl w:ilvl="4" w:tplc="F1968608" w:tentative="1">
      <w:start w:val="1"/>
      <w:numFmt w:val="bullet"/>
      <w:lvlText w:val="o"/>
      <w:lvlJc w:val="left"/>
      <w:pPr>
        <w:ind w:left="3600" w:hanging="360"/>
      </w:pPr>
      <w:rPr>
        <w:rFonts w:ascii="Courier New" w:hAnsi="Courier New" w:cs="Courier New" w:hint="default"/>
      </w:rPr>
    </w:lvl>
    <w:lvl w:ilvl="5" w:tplc="88C0B09A" w:tentative="1">
      <w:start w:val="1"/>
      <w:numFmt w:val="bullet"/>
      <w:lvlText w:val=""/>
      <w:lvlJc w:val="left"/>
      <w:pPr>
        <w:ind w:left="4320" w:hanging="360"/>
      </w:pPr>
      <w:rPr>
        <w:rFonts w:ascii="Wingdings" w:hAnsi="Wingdings" w:hint="default"/>
      </w:rPr>
    </w:lvl>
    <w:lvl w:ilvl="6" w:tplc="B65C5816" w:tentative="1">
      <w:start w:val="1"/>
      <w:numFmt w:val="bullet"/>
      <w:lvlText w:val=""/>
      <w:lvlJc w:val="left"/>
      <w:pPr>
        <w:ind w:left="5040" w:hanging="360"/>
      </w:pPr>
      <w:rPr>
        <w:rFonts w:ascii="Symbol" w:hAnsi="Symbol" w:hint="default"/>
      </w:rPr>
    </w:lvl>
    <w:lvl w:ilvl="7" w:tplc="A10E4322" w:tentative="1">
      <w:start w:val="1"/>
      <w:numFmt w:val="bullet"/>
      <w:lvlText w:val="o"/>
      <w:lvlJc w:val="left"/>
      <w:pPr>
        <w:ind w:left="5760" w:hanging="360"/>
      </w:pPr>
      <w:rPr>
        <w:rFonts w:ascii="Courier New" w:hAnsi="Courier New" w:cs="Courier New" w:hint="default"/>
      </w:rPr>
    </w:lvl>
    <w:lvl w:ilvl="8" w:tplc="C404651A" w:tentative="1">
      <w:start w:val="1"/>
      <w:numFmt w:val="bullet"/>
      <w:lvlText w:val=""/>
      <w:lvlJc w:val="left"/>
      <w:pPr>
        <w:ind w:left="6480" w:hanging="360"/>
      </w:pPr>
      <w:rPr>
        <w:rFonts w:ascii="Wingdings" w:hAnsi="Wingdings" w:hint="default"/>
      </w:rPr>
    </w:lvl>
  </w:abstractNum>
  <w:abstractNum w:abstractNumId="1" w15:restartNumberingAfterBreak="0">
    <w:nsid w:val="0E7A175E"/>
    <w:multiLevelType w:val="hybridMultilevel"/>
    <w:tmpl w:val="32AEB4CA"/>
    <w:lvl w:ilvl="0" w:tplc="776CD584">
      <w:start w:val="1"/>
      <w:numFmt w:val="bullet"/>
      <w:lvlText w:val=""/>
      <w:lvlJc w:val="left"/>
      <w:pPr>
        <w:ind w:left="720" w:hanging="360"/>
      </w:pPr>
      <w:rPr>
        <w:rFonts w:ascii="Symbol" w:hAnsi="Symbol" w:hint="default"/>
      </w:rPr>
    </w:lvl>
    <w:lvl w:ilvl="1" w:tplc="B8FC4D84" w:tentative="1">
      <w:start w:val="1"/>
      <w:numFmt w:val="bullet"/>
      <w:lvlText w:val="o"/>
      <w:lvlJc w:val="left"/>
      <w:pPr>
        <w:ind w:left="1440" w:hanging="360"/>
      </w:pPr>
      <w:rPr>
        <w:rFonts w:ascii="Courier New" w:hAnsi="Courier New" w:cs="Courier New" w:hint="default"/>
      </w:rPr>
    </w:lvl>
    <w:lvl w:ilvl="2" w:tplc="3BA821D4" w:tentative="1">
      <w:start w:val="1"/>
      <w:numFmt w:val="bullet"/>
      <w:lvlText w:val=""/>
      <w:lvlJc w:val="left"/>
      <w:pPr>
        <w:ind w:left="2160" w:hanging="360"/>
      </w:pPr>
      <w:rPr>
        <w:rFonts w:ascii="Wingdings" w:hAnsi="Wingdings" w:hint="default"/>
      </w:rPr>
    </w:lvl>
    <w:lvl w:ilvl="3" w:tplc="268A03F6" w:tentative="1">
      <w:start w:val="1"/>
      <w:numFmt w:val="bullet"/>
      <w:lvlText w:val=""/>
      <w:lvlJc w:val="left"/>
      <w:pPr>
        <w:ind w:left="2880" w:hanging="360"/>
      </w:pPr>
      <w:rPr>
        <w:rFonts w:ascii="Symbol" w:hAnsi="Symbol" w:hint="default"/>
      </w:rPr>
    </w:lvl>
    <w:lvl w:ilvl="4" w:tplc="49F0D06E" w:tentative="1">
      <w:start w:val="1"/>
      <w:numFmt w:val="bullet"/>
      <w:lvlText w:val="o"/>
      <w:lvlJc w:val="left"/>
      <w:pPr>
        <w:ind w:left="3600" w:hanging="360"/>
      </w:pPr>
      <w:rPr>
        <w:rFonts w:ascii="Courier New" w:hAnsi="Courier New" w:cs="Courier New" w:hint="default"/>
      </w:rPr>
    </w:lvl>
    <w:lvl w:ilvl="5" w:tplc="853CDF2A" w:tentative="1">
      <w:start w:val="1"/>
      <w:numFmt w:val="bullet"/>
      <w:lvlText w:val=""/>
      <w:lvlJc w:val="left"/>
      <w:pPr>
        <w:ind w:left="4320" w:hanging="360"/>
      </w:pPr>
      <w:rPr>
        <w:rFonts w:ascii="Wingdings" w:hAnsi="Wingdings" w:hint="default"/>
      </w:rPr>
    </w:lvl>
    <w:lvl w:ilvl="6" w:tplc="D8B40C6A" w:tentative="1">
      <w:start w:val="1"/>
      <w:numFmt w:val="bullet"/>
      <w:lvlText w:val=""/>
      <w:lvlJc w:val="left"/>
      <w:pPr>
        <w:ind w:left="5040" w:hanging="360"/>
      </w:pPr>
      <w:rPr>
        <w:rFonts w:ascii="Symbol" w:hAnsi="Symbol" w:hint="default"/>
      </w:rPr>
    </w:lvl>
    <w:lvl w:ilvl="7" w:tplc="B7828870" w:tentative="1">
      <w:start w:val="1"/>
      <w:numFmt w:val="bullet"/>
      <w:lvlText w:val="o"/>
      <w:lvlJc w:val="left"/>
      <w:pPr>
        <w:ind w:left="5760" w:hanging="360"/>
      </w:pPr>
      <w:rPr>
        <w:rFonts w:ascii="Courier New" w:hAnsi="Courier New" w:cs="Courier New" w:hint="default"/>
      </w:rPr>
    </w:lvl>
    <w:lvl w:ilvl="8" w:tplc="A7725A22" w:tentative="1">
      <w:start w:val="1"/>
      <w:numFmt w:val="bullet"/>
      <w:lvlText w:val=""/>
      <w:lvlJc w:val="left"/>
      <w:pPr>
        <w:ind w:left="6480" w:hanging="360"/>
      </w:pPr>
      <w:rPr>
        <w:rFonts w:ascii="Wingdings" w:hAnsi="Wingdings" w:hint="default"/>
      </w:rPr>
    </w:lvl>
  </w:abstractNum>
  <w:abstractNum w:abstractNumId="2" w15:restartNumberingAfterBreak="0">
    <w:nsid w:val="12E35316"/>
    <w:multiLevelType w:val="hybridMultilevel"/>
    <w:tmpl w:val="8714A33C"/>
    <w:lvl w:ilvl="0" w:tplc="BC18909C">
      <w:start w:val="1"/>
      <w:numFmt w:val="bullet"/>
      <w:lvlText w:val=""/>
      <w:lvlJc w:val="left"/>
      <w:pPr>
        <w:ind w:left="720" w:hanging="360"/>
      </w:pPr>
      <w:rPr>
        <w:rFonts w:ascii="Symbol" w:hAnsi="Symbol" w:hint="default"/>
      </w:rPr>
    </w:lvl>
    <w:lvl w:ilvl="1" w:tplc="418037B6" w:tentative="1">
      <w:start w:val="1"/>
      <w:numFmt w:val="bullet"/>
      <w:lvlText w:val="o"/>
      <w:lvlJc w:val="left"/>
      <w:pPr>
        <w:ind w:left="1440" w:hanging="360"/>
      </w:pPr>
      <w:rPr>
        <w:rFonts w:ascii="Courier New" w:hAnsi="Courier New" w:cs="Courier New" w:hint="default"/>
      </w:rPr>
    </w:lvl>
    <w:lvl w:ilvl="2" w:tplc="C6C4E950" w:tentative="1">
      <w:start w:val="1"/>
      <w:numFmt w:val="bullet"/>
      <w:lvlText w:val=""/>
      <w:lvlJc w:val="left"/>
      <w:pPr>
        <w:ind w:left="2160" w:hanging="360"/>
      </w:pPr>
      <w:rPr>
        <w:rFonts w:ascii="Wingdings" w:hAnsi="Wingdings" w:hint="default"/>
      </w:rPr>
    </w:lvl>
    <w:lvl w:ilvl="3" w:tplc="5394D8C8" w:tentative="1">
      <w:start w:val="1"/>
      <w:numFmt w:val="bullet"/>
      <w:lvlText w:val=""/>
      <w:lvlJc w:val="left"/>
      <w:pPr>
        <w:ind w:left="2880" w:hanging="360"/>
      </w:pPr>
      <w:rPr>
        <w:rFonts w:ascii="Symbol" w:hAnsi="Symbol" w:hint="default"/>
      </w:rPr>
    </w:lvl>
    <w:lvl w:ilvl="4" w:tplc="1500263E" w:tentative="1">
      <w:start w:val="1"/>
      <w:numFmt w:val="bullet"/>
      <w:lvlText w:val="o"/>
      <w:lvlJc w:val="left"/>
      <w:pPr>
        <w:ind w:left="3600" w:hanging="360"/>
      </w:pPr>
      <w:rPr>
        <w:rFonts w:ascii="Courier New" w:hAnsi="Courier New" w:cs="Courier New" w:hint="default"/>
      </w:rPr>
    </w:lvl>
    <w:lvl w:ilvl="5" w:tplc="5D04E1EE" w:tentative="1">
      <w:start w:val="1"/>
      <w:numFmt w:val="bullet"/>
      <w:lvlText w:val=""/>
      <w:lvlJc w:val="left"/>
      <w:pPr>
        <w:ind w:left="4320" w:hanging="360"/>
      </w:pPr>
      <w:rPr>
        <w:rFonts w:ascii="Wingdings" w:hAnsi="Wingdings" w:hint="default"/>
      </w:rPr>
    </w:lvl>
    <w:lvl w:ilvl="6" w:tplc="019638EA" w:tentative="1">
      <w:start w:val="1"/>
      <w:numFmt w:val="bullet"/>
      <w:lvlText w:val=""/>
      <w:lvlJc w:val="left"/>
      <w:pPr>
        <w:ind w:left="5040" w:hanging="360"/>
      </w:pPr>
      <w:rPr>
        <w:rFonts w:ascii="Symbol" w:hAnsi="Symbol" w:hint="default"/>
      </w:rPr>
    </w:lvl>
    <w:lvl w:ilvl="7" w:tplc="F320C1D6" w:tentative="1">
      <w:start w:val="1"/>
      <w:numFmt w:val="bullet"/>
      <w:lvlText w:val="o"/>
      <w:lvlJc w:val="left"/>
      <w:pPr>
        <w:ind w:left="5760" w:hanging="360"/>
      </w:pPr>
      <w:rPr>
        <w:rFonts w:ascii="Courier New" w:hAnsi="Courier New" w:cs="Courier New" w:hint="default"/>
      </w:rPr>
    </w:lvl>
    <w:lvl w:ilvl="8" w:tplc="E79C1004" w:tentative="1">
      <w:start w:val="1"/>
      <w:numFmt w:val="bullet"/>
      <w:lvlText w:val=""/>
      <w:lvlJc w:val="left"/>
      <w:pPr>
        <w:ind w:left="6480" w:hanging="360"/>
      </w:pPr>
      <w:rPr>
        <w:rFonts w:ascii="Wingdings" w:hAnsi="Wingdings" w:hint="default"/>
      </w:rPr>
    </w:lvl>
  </w:abstractNum>
  <w:abstractNum w:abstractNumId="3" w15:restartNumberingAfterBreak="0">
    <w:nsid w:val="31387F80"/>
    <w:multiLevelType w:val="hybridMultilevel"/>
    <w:tmpl w:val="6FDA9FB0"/>
    <w:lvl w:ilvl="0" w:tplc="87007D7A">
      <w:start w:val="1"/>
      <w:numFmt w:val="bullet"/>
      <w:lvlText w:val=""/>
      <w:lvlJc w:val="left"/>
      <w:pPr>
        <w:ind w:left="720" w:hanging="360"/>
      </w:pPr>
      <w:rPr>
        <w:rFonts w:ascii="Symbol" w:hAnsi="Symbol" w:hint="default"/>
      </w:rPr>
    </w:lvl>
    <w:lvl w:ilvl="1" w:tplc="3D12507E" w:tentative="1">
      <w:start w:val="1"/>
      <w:numFmt w:val="bullet"/>
      <w:lvlText w:val="o"/>
      <w:lvlJc w:val="left"/>
      <w:pPr>
        <w:ind w:left="1440" w:hanging="360"/>
      </w:pPr>
      <w:rPr>
        <w:rFonts w:ascii="Courier New" w:hAnsi="Courier New" w:cs="Courier New" w:hint="default"/>
      </w:rPr>
    </w:lvl>
    <w:lvl w:ilvl="2" w:tplc="6A06E0D2" w:tentative="1">
      <w:start w:val="1"/>
      <w:numFmt w:val="bullet"/>
      <w:lvlText w:val=""/>
      <w:lvlJc w:val="left"/>
      <w:pPr>
        <w:ind w:left="2160" w:hanging="360"/>
      </w:pPr>
      <w:rPr>
        <w:rFonts w:ascii="Wingdings" w:hAnsi="Wingdings" w:hint="default"/>
      </w:rPr>
    </w:lvl>
    <w:lvl w:ilvl="3" w:tplc="8A2E6EC0" w:tentative="1">
      <w:start w:val="1"/>
      <w:numFmt w:val="bullet"/>
      <w:lvlText w:val=""/>
      <w:lvlJc w:val="left"/>
      <w:pPr>
        <w:ind w:left="2880" w:hanging="360"/>
      </w:pPr>
      <w:rPr>
        <w:rFonts w:ascii="Symbol" w:hAnsi="Symbol" w:hint="default"/>
      </w:rPr>
    </w:lvl>
    <w:lvl w:ilvl="4" w:tplc="58F4E3AC" w:tentative="1">
      <w:start w:val="1"/>
      <w:numFmt w:val="bullet"/>
      <w:lvlText w:val="o"/>
      <w:lvlJc w:val="left"/>
      <w:pPr>
        <w:ind w:left="3600" w:hanging="360"/>
      </w:pPr>
      <w:rPr>
        <w:rFonts w:ascii="Courier New" w:hAnsi="Courier New" w:cs="Courier New" w:hint="default"/>
      </w:rPr>
    </w:lvl>
    <w:lvl w:ilvl="5" w:tplc="CF661366" w:tentative="1">
      <w:start w:val="1"/>
      <w:numFmt w:val="bullet"/>
      <w:lvlText w:val=""/>
      <w:lvlJc w:val="left"/>
      <w:pPr>
        <w:ind w:left="4320" w:hanging="360"/>
      </w:pPr>
      <w:rPr>
        <w:rFonts w:ascii="Wingdings" w:hAnsi="Wingdings" w:hint="default"/>
      </w:rPr>
    </w:lvl>
    <w:lvl w:ilvl="6" w:tplc="98464D16" w:tentative="1">
      <w:start w:val="1"/>
      <w:numFmt w:val="bullet"/>
      <w:lvlText w:val=""/>
      <w:lvlJc w:val="left"/>
      <w:pPr>
        <w:ind w:left="5040" w:hanging="360"/>
      </w:pPr>
      <w:rPr>
        <w:rFonts w:ascii="Symbol" w:hAnsi="Symbol" w:hint="default"/>
      </w:rPr>
    </w:lvl>
    <w:lvl w:ilvl="7" w:tplc="CA5CC742" w:tentative="1">
      <w:start w:val="1"/>
      <w:numFmt w:val="bullet"/>
      <w:lvlText w:val="o"/>
      <w:lvlJc w:val="left"/>
      <w:pPr>
        <w:ind w:left="5760" w:hanging="360"/>
      </w:pPr>
      <w:rPr>
        <w:rFonts w:ascii="Courier New" w:hAnsi="Courier New" w:cs="Courier New" w:hint="default"/>
      </w:rPr>
    </w:lvl>
    <w:lvl w:ilvl="8" w:tplc="B1DA65E4" w:tentative="1">
      <w:start w:val="1"/>
      <w:numFmt w:val="bullet"/>
      <w:lvlText w:val=""/>
      <w:lvlJc w:val="left"/>
      <w:pPr>
        <w:ind w:left="6480" w:hanging="360"/>
      </w:pPr>
      <w:rPr>
        <w:rFonts w:ascii="Wingdings" w:hAnsi="Wingdings" w:hint="default"/>
      </w:rPr>
    </w:lvl>
  </w:abstractNum>
  <w:abstractNum w:abstractNumId="4" w15:restartNumberingAfterBreak="0">
    <w:nsid w:val="418D05F2"/>
    <w:multiLevelType w:val="hybridMultilevel"/>
    <w:tmpl w:val="99EEC814"/>
    <w:lvl w:ilvl="0" w:tplc="EC3C4EEE">
      <w:start w:val="1"/>
      <w:numFmt w:val="bullet"/>
      <w:lvlText w:val=""/>
      <w:lvlJc w:val="left"/>
      <w:pPr>
        <w:ind w:left="720" w:hanging="360"/>
      </w:pPr>
      <w:rPr>
        <w:rFonts w:ascii="Symbol" w:hAnsi="Symbol" w:hint="default"/>
      </w:rPr>
    </w:lvl>
    <w:lvl w:ilvl="1" w:tplc="555E734C" w:tentative="1">
      <w:start w:val="1"/>
      <w:numFmt w:val="bullet"/>
      <w:lvlText w:val="o"/>
      <w:lvlJc w:val="left"/>
      <w:pPr>
        <w:ind w:left="1440" w:hanging="360"/>
      </w:pPr>
      <w:rPr>
        <w:rFonts w:ascii="Courier New" w:hAnsi="Courier New" w:cs="Courier New" w:hint="default"/>
      </w:rPr>
    </w:lvl>
    <w:lvl w:ilvl="2" w:tplc="A8A2C5D8" w:tentative="1">
      <w:start w:val="1"/>
      <w:numFmt w:val="bullet"/>
      <w:lvlText w:val=""/>
      <w:lvlJc w:val="left"/>
      <w:pPr>
        <w:ind w:left="2160" w:hanging="360"/>
      </w:pPr>
      <w:rPr>
        <w:rFonts w:ascii="Wingdings" w:hAnsi="Wingdings" w:hint="default"/>
      </w:rPr>
    </w:lvl>
    <w:lvl w:ilvl="3" w:tplc="69DC930A" w:tentative="1">
      <w:start w:val="1"/>
      <w:numFmt w:val="bullet"/>
      <w:lvlText w:val=""/>
      <w:lvlJc w:val="left"/>
      <w:pPr>
        <w:ind w:left="2880" w:hanging="360"/>
      </w:pPr>
      <w:rPr>
        <w:rFonts w:ascii="Symbol" w:hAnsi="Symbol" w:hint="default"/>
      </w:rPr>
    </w:lvl>
    <w:lvl w:ilvl="4" w:tplc="7C72B9A4" w:tentative="1">
      <w:start w:val="1"/>
      <w:numFmt w:val="bullet"/>
      <w:lvlText w:val="o"/>
      <w:lvlJc w:val="left"/>
      <w:pPr>
        <w:ind w:left="3600" w:hanging="360"/>
      </w:pPr>
      <w:rPr>
        <w:rFonts w:ascii="Courier New" w:hAnsi="Courier New" w:cs="Courier New" w:hint="default"/>
      </w:rPr>
    </w:lvl>
    <w:lvl w:ilvl="5" w:tplc="4A6203D2" w:tentative="1">
      <w:start w:val="1"/>
      <w:numFmt w:val="bullet"/>
      <w:lvlText w:val=""/>
      <w:lvlJc w:val="left"/>
      <w:pPr>
        <w:ind w:left="4320" w:hanging="360"/>
      </w:pPr>
      <w:rPr>
        <w:rFonts w:ascii="Wingdings" w:hAnsi="Wingdings" w:hint="default"/>
      </w:rPr>
    </w:lvl>
    <w:lvl w:ilvl="6" w:tplc="07D0231C" w:tentative="1">
      <w:start w:val="1"/>
      <w:numFmt w:val="bullet"/>
      <w:lvlText w:val=""/>
      <w:lvlJc w:val="left"/>
      <w:pPr>
        <w:ind w:left="5040" w:hanging="360"/>
      </w:pPr>
      <w:rPr>
        <w:rFonts w:ascii="Symbol" w:hAnsi="Symbol" w:hint="default"/>
      </w:rPr>
    </w:lvl>
    <w:lvl w:ilvl="7" w:tplc="309AF1C6" w:tentative="1">
      <w:start w:val="1"/>
      <w:numFmt w:val="bullet"/>
      <w:lvlText w:val="o"/>
      <w:lvlJc w:val="left"/>
      <w:pPr>
        <w:ind w:left="5760" w:hanging="360"/>
      </w:pPr>
      <w:rPr>
        <w:rFonts w:ascii="Courier New" w:hAnsi="Courier New" w:cs="Courier New" w:hint="default"/>
      </w:rPr>
    </w:lvl>
    <w:lvl w:ilvl="8" w:tplc="E5B29164" w:tentative="1">
      <w:start w:val="1"/>
      <w:numFmt w:val="bullet"/>
      <w:lvlText w:val=""/>
      <w:lvlJc w:val="left"/>
      <w:pPr>
        <w:ind w:left="6480" w:hanging="360"/>
      </w:pPr>
      <w:rPr>
        <w:rFonts w:ascii="Wingdings" w:hAnsi="Wingdings" w:hint="default"/>
      </w:rPr>
    </w:lvl>
  </w:abstractNum>
  <w:abstractNum w:abstractNumId="5" w15:restartNumberingAfterBreak="0">
    <w:nsid w:val="4F97091C"/>
    <w:multiLevelType w:val="hybridMultilevel"/>
    <w:tmpl w:val="55E6E6C6"/>
    <w:lvl w:ilvl="0" w:tplc="7C180D84">
      <w:start w:val="1"/>
      <w:numFmt w:val="bullet"/>
      <w:lvlText w:val=""/>
      <w:lvlJc w:val="left"/>
      <w:pPr>
        <w:ind w:left="720" w:hanging="360"/>
      </w:pPr>
      <w:rPr>
        <w:rFonts w:ascii="Symbol" w:hAnsi="Symbol" w:hint="default"/>
      </w:rPr>
    </w:lvl>
    <w:lvl w:ilvl="1" w:tplc="EFC02388" w:tentative="1">
      <w:start w:val="1"/>
      <w:numFmt w:val="bullet"/>
      <w:lvlText w:val="o"/>
      <w:lvlJc w:val="left"/>
      <w:pPr>
        <w:ind w:left="1440" w:hanging="360"/>
      </w:pPr>
      <w:rPr>
        <w:rFonts w:ascii="Courier New" w:hAnsi="Courier New" w:cs="Courier New" w:hint="default"/>
      </w:rPr>
    </w:lvl>
    <w:lvl w:ilvl="2" w:tplc="778A75AE" w:tentative="1">
      <w:start w:val="1"/>
      <w:numFmt w:val="bullet"/>
      <w:lvlText w:val=""/>
      <w:lvlJc w:val="left"/>
      <w:pPr>
        <w:ind w:left="2160" w:hanging="360"/>
      </w:pPr>
      <w:rPr>
        <w:rFonts w:ascii="Wingdings" w:hAnsi="Wingdings" w:hint="default"/>
      </w:rPr>
    </w:lvl>
    <w:lvl w:ilvl="3" w:tplc="0324F12E" w:tentative="1">
      <w:start w:val="1"/>
      <w:numFmt w:val="bullet"/>
      <w:lvlText w:val=""/>
      <w:lvlJc w:val="left"/>
      <w:pPr>
        <w:ind w:left="2880" w:hanging="360"/>
      </w:pPr>
      <w:rPr>
        <w:rFonts w:ascii="Symbol" w:hAnsi="Symbol" w:hint="default"/>
      </w:rPr>
    </w:lvl>
    <w:lvl w:ilvl="4" w:tplc="F8CA18F8" w:tentative="1">
      <w:start w:val="1"/>
      <w:numFmt w:val="bullet"/>
      <w:lvlText w:val="o"/>
      <w:lvlJc w:val="left"/>
      <w:pPr>
        <w:ind w:left="3600" w:hanging="360"/>
      </w:pPr>
      <w:rPr>
        <w:rFonts w:ascii="Courier New" w:hAnsi="Courier New" w:cs="Courier New" w:hint="default"/>
      </w:rPr>
    </w:lvl>
    <w:lvl w:ilvl="5" w:tplc="2890969C" w:tentative="1">
      <w:start w:val="1"/>
      <w:numFmt w:val="bullet"/>
      <w:lvlText w:val=""/>
      <w:lvlJc w:val="left"/>
      <w:pPr>
        <w:ind w:left="4320" w:hanging="360"/>
      </w:pPr>
      <w:rPr>
        <w:rFonts w:ascii="Wingdings" w:hAnsi="Wingdings" w:hint="default"/>
      </w:rPr>
    </w:lvl>
    <w:lvl w:ilvl="6" w:tplc="443ABE3E" w:tentative="1">
      <w:start w:val="1"/>
      <w:numFmt w:val="bullet"/>
      <w:lvlText w:val=""/>
      <w:lvlJc w:val="left"/>
      <w:pPr>
        <w:ind w:left="5040" w:hanging="360"/>
      </w:pPr>
      <w:rPr>
        <w:rFonts w:ascii="Symbol" w:hAnsi="Symbol" w:hint="default"/>
      </w:rPr>
    </w:lvl>
    <w:lvl w:ilvl="7" w:tplc="F05C8528" w:tentative="1">
      <w:start w:val="1"/>
      <w:numFmt w:val="bullet"/>
      <w:lvlText w:val="o"/>
      <w:lvlJc w:val="left"/>
      <w:pPr>
        <w:ind w:left="5760" w:hanging="360"/>
      </w:pPr>
      <w:rPr>
        <w:rFonts w:ascii="Courier New" w:hAnsi="Courier New" w:cs="Courier New" w:hint="default"/>
      </w:rPr>
    </w:lvl>
    <w:lvl w:ilvl="8" w:tplc="D764D4BE" w:tentative="1">
      <w:start w:val="1"/>
      <w:numFmt w:val="bullet"/>
      <w:lvlText w:val=""/>
      <w:lvlJc w:val="left"/>
      <w:pPr>
        <w:ind w:left="6480" w:hanging="360"/>
      </w:pPr>
      <w:rPr>
        <w:rFonts w:ascii="Wingdings" w:hAnsi="Wingdings" w:hint="default"/>
      </w:rPr>
    </w:lvl>
  </w:abstractNum>
  <w:abstractNum w:abstractNumId="6" w15:restartNumberingAfterBreak="0">
    <w:nsid w:val="53825697"/>
    <w:multiLevelType w:val="hybridMultilevel"/>
    <w:tmpl w:val="397A7452"/>
    <w:lvl w:ilvl="0" w:tplc="A482BE3C">
      <w:start w:val="1"/>
      <w:numFmt w:val="bullet"/>
      <w:lvlText w:val=""/>
      <w:lvlJc w:val="left"/>
      <w:pPr>
        <w:ind w:left="720" w:hanging="360"/>
      </w:pPr>
      <w:rPr>
        <w:rFonts w:ascii="Symbol" w:hAnsi="Symbol" w:hint="default"/>
      </w:rPr>
    </w:lvl>
    <w:lvl w:ilvl="1" w:tplc="BF92C51C" w:tentative="1">
      <w:start w:val="1"/>
      <w:numFmt w:val="bullet"/>
      <w:lvlText w:val="o"/>
      <w:lvlJc w:val="left"/>
      <w:pPr>
        <w:ind w:left="1440" w:hanging="360"/>
      </w:pPr>
      <w:rPr>
        <w:rFonts w:ascii="Courier New" w:hAnsi="Courier New" w:cs="Courier New" w:hint="default"/>
      </w:rPr>
    </w:lvl>
    <w:lvl w:ilvl="2" w:tplc="513A82D4" w:tentative="1">
      <w:start w:val="1"/>
      <w:numFmt w:val="bullet"/>
      <w:lvlText w:val=""/>
      <w:lvlJc w:val="left"/>
      <w:pPr>
        <w:ind w:left="2160" w:hanging="360"/>
      </w:pPr>
      <w:rPr>
        <w:rFonts w:ascii="Wingdings" w:hAnsi="Wingdings" w:hint="default"/>
      </w:rPr>
    </w:lvl>
    <w:lvl w:ilvl="3" w:tplc="8646D5FE" w:tentative="1">
      <w:start w:val="1"/>
      <w:numFmt w:val="bullet"/>
      <w:lvlText w:val=""/>
      <w:lvlJc w:val="left"/>
      <w:pPr>
        <w:ind w:left="2880" w:hanging="360"/>
      </w:pPr>
      <w:rPr>
        <w:rFonts w:ascii="Symbol" w:hAnsi="Symbol" w:hint="default"/>
      </w:rPr>
    </w:lvl>
    <w:lvl w:ilvl="4" w:tplc="E8DAB76C" w:tentative="1">
      <w:start w:val="1"/>
      <w:numFmt w:val="bullet"/>
      <w:lvlText w:val="o"/>
      <w:lvlJc w:val="left"/>
      <w:pPr>
        <w:ind w:left="3600" w:hanging="360"/>
      </w:pPr>
      <w:rPr>
        <w:rFonts w:ascii="Courier New" w:hAnsi="Courier New" w:cs="Courier New" w:hint="default"/>
      </w:rPr>
    </w:lvl>
    <w:lvl w:ilvl="5" w:tplc="34A8A014" w:tentative="1">
      <w:start w:val="1"/>
      <w:numFmt w:val="bullet"/>
      <w:lvlText w:val=""/>
      <w:lvlJc w:val="left"/>
      <w:pPr>
        <w:ind w:left="4320" w:hanging="360"/>
      </w:pPr>
      <w:rPr>
        <w:rFonts w:ascii="Wingdings" w:hAnsi="Wingdings" w:hint="default"/>
      </w:rPr>
    </w:lvl>
    <w:lvl w:ilvl="6" w:tplc="B100CD7E" w:tentative="1">
      <w:start w:val="1"/>
      <w:numFmt w:val="bullet"/>
      <w:lvlText w:val=""/>
      <w:lvlJc w:val="left"/>
      <w:pPr>
        <w:ind w:left="5040" w:hanging="360"/>
      </w:pPr>
      <w:rPr>
        <w:rFonts w:ascii="Symbol" w:hAnsi="Symbol" w:hint="default"/>
      </w:rPr>
    </w:lvl>
    <w:lvl w:ilvl="7" w:tplc="1662FB42" w:tentative="1">
      <w:start w:val="1"/>
      <w:numFmt w:val="bullet"/>
      <w:lvlText w:val="o"/>
      <w:lvlJc w:val="left"/>
      <w:pPr>
        <w:ind w:left="5760" w:hanging="360"/>
      </w:pPr>
      <w:rPr>
        <w:rFonts w:ascii="Courier New" w:hAnsi="Courier New" w:cs="Courier New" w:hint="default"/>
      </w:rPr>
    </w:lvl>
    <w:lvl w:ilvl="8" w:tplc="ACBAD46E" w:tentative="1">
      <w:start w:val="1"/>
      <w:numFmt w:val="bullet"/>
      <w:lvlText w:val=""/>
      <w:lvlJc w:val="left"/>
      <w:pPr>
        <w:ind w:left="6480" w:hanging="360"/>
      </w:pPr>
      <w:rPr>
        <w:rFonts w:ascii="Wingdings" w:hAnsi="Wingdings" w:hint="default"/>
      </w:rPr>
    </w:lvl>
  </w:abstractNum>
  <w:abstractNum w:abstractNumId="7" w15:restartNumberingAfterBreak="0">
    <w:nsid w:val="71CF5BCB"/>
    <w:multiLevelType w:val="hybridMultilevel"/>
    <w:tmpl w:val="8430C5DC"/>
    <w:lvl w:ilvl="0" w:tplc="C744FE24">
      <w:start w:val="1"/>
      <w:numFmt w:val="bullet"/>
      <w:lvlText w:val=""/>
      <w:lvlJc w:val="left"/>
      <w:pPr>
        <w:ind w:left="1080" w:hanging="360"/>
      </w:pPr>
      <w:rPr>
        <w:rFonts w:ascii="Symbol" w:hAnsi="Symbol" w:hint="default"/>
      </w:rPr>
    </w:lvl>
    <w:lvl w:ilvl="1" w:tplc="62A23D58" w:tentative="1">
      <w:start w:val="1"/>
      <w:numFmt w:val="bullet"/>
      <w:lvlText w:val="o"/>
      <w:lvlJc w:val="left"/>
      <w:pPr>
        <w:ind w:left="1800" w:hanging="360"/>
      </w:pPr>
      <w:rPr>
        <w:rFonts w:ascii="Courier New" w:hAnsi="Courier New" w:cs="Courier New" w:hint="default"/>
      </w:rPr>
    </w:lvl>
    <w:lvl w:ilvl="2" w:tplc="E5E4FAEE" w:tentative="1">
      <w:start w:val="1"/>
      <w:numFmt w:val="bullet"/>
      <w:lvlText w:val=""/>
      <w:lvlJc w:val="left"/>
      <w:pPr>
        <w:ind w:left="2520" w:hanging="360"/>
      </w:pPr>
      <w:rPr>
        <w:rFonts w:ascii="Wingdings" w:hAnsi="Wingdings" w:hint="default"/>
      </w:rPr>
    </w:lvl>
    <w:lvl w:ilvl="3" w:tplc="0A023976" w:tentative="1">
      <w:start w:val="1"/>
      <w:numFmt w:val="bullet"/>
      <w:lvlText w:val=""/>
      <w:lvlJc w:val="left"/>
      <w:pPr>
        <w:ind w:left="3240" w:hanging="360"/>
      </w:pPr>
      <w:rPr>
        <w:rFonts w:ascii="Symbol" w:hAnsi="Symbol" w:hint="default"/>
      </w:rPr>
    </w:lvl>
    <w:lvl w:ilvl="4" w:tplc="C6B81708" w:tentative="1">
      <w:start w:val="1"/>
      <w:numFmt w:val="bullet"/>
      <w:lvlText w:val="o"/>
      <w:lvlJc w:val="left"/>
      <w:pPr>
        <w:ind w:left="3960" w:hanging="360"/>
      </w:pPr>
      <w:rPr>
        <w:rFonts w:ascii="Courier New" w:hAnsi="Courier New" w:cs="Courier New" w:hint="default"/>
      </w:rPr>
    </w:lvl>
    <w:lvl w:ilvl="5" w:tplc="F0209998" w:tentative="1">
      <w:start w:val="1"/>
      <w:numFmt w:val="bullet"/>
      <w:lvlText w:val=""/>
      <w:lvlJc w:val="left"/>
      <w:pPr>
        <w:ind w:left="4680" w:hanging="360"/>
      </w:pPr>
      <w:rPr>
        <w:rFonts w:ascii="Wingdings" w:hAnsi="Wingdings" w:hint="default"/>
      </w:rPr>
    </w:lvl>
    <w:lvl w:ilvl="6" w:tplc="DBA273FE" w:tentative="1">
      <w:start w:val="1"/>
      <w:numFmt w:val="bullet"/>
      <w:lvlText w:val=""/>
      <w:lvlJc w:val="left"/>
      <w:pPr>
        <w:ind w:left="5400" w:hanging="360"/>
      </w:pPr>
      <w:rPr>
        <w:rFonts w:ascii="Symbol" w:hAnsi="Symbol" w:hint="default"/>
      </w:rPr>
    </w:lvl>
    <w:lvl w:ilvl="7" w:tplc="36384AD0" w:tentative="1">
      <w:start w:val="1"/>
      <w:numFmt w:val="bullet"/>
      <w:lvlText w:val="o"/>
      <w:lvlJc w:val="left"/>
      <w:pPr>
        <w:ind w:left="6120" w:hanging="360"/>
      </w:pPr>
      <w:rPr>
        <w:rFonts w:ascii="Courier New" w:hAnsi="Courier New" w:cs="Courier New" w:hint="default"/>
      </w:rPr>
    </w:lvl>
    <w:lvl w:ilvl="8" w:tplc="65E430D6"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0"/>
  </w:num>
  <w:num w:numId="4">
    <w:abstractNumId w:val="3"/>
  </w:num>
  <w:num w:numId="5">
    <w:abstractNumId w:val="5"/>
  </w:num>
  <w:num w:numId="6">
    <w:abstractNumId w:val="7"/>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E3MDM0sbAwMjSwtLBQ0lEKTi0uzszPAykwrgUAofeaCywAAAA="/>
  </w:docVars>
  <w:rsids>
    <w:rsidRoot w:val="00172A24"/>
    <w:rsid w:val="0005679A"/>
    <w:rsid w:val="000830A3"/>
    <w:rsid w:val="001267D3"/>
    <w:rsid w:val="00156983"/>
    <w:rsid w:val="00172A24"/>
    <w:rsid w:val="001C0900"/>
    <w:rsid w:val="002A761F"/>
    <w:rsid w:val="00353218"/>
    <w:rsid w:val="00400308"/>
    <w:rsid w:val="00471432"/>
    <w:rsid w:val="005A370D"/>
    <w:rsid w:val="00621257"/>
    <w:rsid w:val="006B620E"/>
    <w:rsid w:val="0077638D"/>
    <w:rsid w:val="0099108E"/>
    <w:rsid w:val="00992ABA"/>
    <w:rsid w:val="00AF4D42"/>
    <w:rsid w:val="00D60C4C"/>
    <w:rsid w:val="00DA41B6"/>
    <w:rsid w:val="00DF5622"/>
    <w:rsid w:val="00ED4C1F"/>
    <w:rsid w:val="00ED54BB"/>
    <w:rsid w:val="00EF0A24"/>
    <w:rsid w:val="00F243CB"/>
    <w:rsid w:val="00F330BC"/>
    <w:rsid w:val="00F361B8"/>
    <w:rsid w:val="00FB39C1"/>
    <w:rsid w:val="00FF6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8195"/>
  <w15:docId w15:val="{54A61259-9CAB-4A25-8AC6-A06DC4741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72A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522</Words>
  <Characters>2977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2020-01-29T00:32:00Z</dcterms:created>
  <dcterms:modified xsi:type="dcterms:W3CDTF">2020-01-29T00:32:00Z</dcterms:modified>
</cp:coreProperties>
</file>